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FB932" w14:textId="72826561" w:rsidR="00E755E6" w:rsidRPr="006C51B6" w:rsidRDefault="00465E03">
      <w:pPr>
        <w:rPr>
          <w:rFonts w:ascii="Averta for TBWA" w:hAnsi="Averta for TBWA"/>
          <w:b/>
          <w:bCs/>
          <w:lang w:val="nl-NL"/>
        </w:rPr>
      </w:pPr>
      <w:r w:rsidRPr="006C51B6">
        <w:rPr>
          <w:rFonts w:ascii="Averta for TBWA" w:hAnsi="Averta for TBWA"/>
          <w:b/>
          <w:bCs/>
          <w:lang w:val="nl-NL"/>
        </w:rPr>
        <w:t>Brussels Airlines bezint voor het begint met TBWA</w:t>
      </w:r>
    </w:p>
    <w:p w14:paraId="7D458650" w14:textId="1E168E1A" w:rsidR="00195D3F" w:rsidRPr="006C51B6" w:rsidRDefault="00195D3F">
      <w:pPr>
        <w:rPr>
          <w:rFonts w:ascii="Averta for TBWA" w:hAnsi="Averta for TBWA"/>
          <w:lang w:val="nl-NL"/>
        </w:rPr>
      </w:pPr>
    </w:p>
    <w:p w14:paraId="5320374F" w14:textId="1AD084CC" w:rsidR="00195D3F" w:rsidRPr="006C51B6" w:rsidRDefault="00195D3F">
      <w:pPr>
        <w:rPr>
          <w:rFonts w:ascii="Averta for TBWA" w:hAnsi="Averta for TBWA"/>
          <w:lang w:val="nl-NL"/>
        </w:rPr>
      </w:pPr>
      <w:r w:rsidRPr="006C51B6">
        <w:rPr>
          <w:rFonts w:ascii="Averta for TBWA" w:hAnsi="Averta for TBWA"/>
          <w:lang w:val="nl-NL"/>
        </w:rPr>
        <w:t xml:space="preserve">Kan vliegen en reizen nog blijven zoals het was? En moet dat wel? Dat is het uitgangspunt voor Brussels Airlines om nu al een aantal zaken te herzien. Dat de nieuwe </w:t>
      </w:r>
      <w:r w:rsidR="00A556EC" w:rsidRPr="006C51B6">
        <w:rPr>
          <w:rFonts w:ascii="Averta for TBWA" w:hAnsi="Averta for TBWA"/>
          <w:lang w:val="nl-NL"/>
        </w:rPr>
        <w:t xml:space="preserve">maatregelen </w:t>
      </w:r>
      <w:r w:rsidRPr="006C51B6">
        <w:rPr>
          <w:rFonts w:ascii="Averta for TBWA" w:hAnsi="Averta for TBWA"/>
          <w:lang w:val="nl-NL"/>
        </w:rPr>
        <w:t>het vliegen verander</w:t>
      </w:r>
      <w:r w:rsidR="00A556EC" w:rsidRPr="006C51B6">
        <w:rPr>
          <w:rFonts w:ascii="Averta for TBWA" w:hAnsi="Averta for TBWA"/>
          <w:lang w:val="nl-NL"/>
        </w:rPr>
        <w:t>en</w:t>
      </w:r>
      <w:r w:rsidRPr="006C51B6">
        <w:rPr>
          <w:rFonts w:ascii="Averta for TBWA" w:hAnsi="Averta for TBWA"/>
          <w:lang w:val="nl-NL"/>
        </w:rPr>
        <w:t xml:space="preserve"> is evident. Maar er dringt zich </w:t>
      </w:r>
      <w:proofErr w:type="gramStart"/>
      <w:r w:rsidRPr="006C51B6">
        <w:rPr>
          <w:rFonts w:ascii="Averta for TBWA" w:hAnsi="Averta for TBWA"/>
          <w:lang w:val="nl-NL"/>
        </w:rPr>
        <w:t xml:space="preserve">rond </w:t>
      </w:r>
      <w:r w:rsidR="00A556EC" w:rsidRPr="006C51B6">
        <w:rPr>
          <w:rFonts w:ascii="Averta for TBWA" w:hAnsi="Averta for TBWA"/>
          <w:lang w:val="nl-NL"/>
        </w:rPr>
        <w:t>reizen</w:t>
      </w:r>
      <w:proofErr w:type="gramEnd"/>
      <w:r w:rsidR="00A556EC" w:rsidRPr="006C51B6">
        <w:rPr>
          <w:rFonts w:ascii="Averta for TBWA" w:hAnsi="Averta for TBWA"/>
          <w:lang w:val="nl-NL"/>
        </w:rPr>
        <w:t xml:space="preserve"> </w:t>
      </w:r>
      <w:r w:rsidRPr="006C51B6">
        <w:rPr>
          <w:rFonts w:ascii="Averta for TBWA" w:hAnsi="Averta for TBWA"/>
          <w:lang w:val="nl-NL"/>
        </w:rPr>
        <w:t xml:space="preserve">ook een nieuw bewustzijn op, waarbij nog meer gekeken </w:t>
      </w:r>
      <w:r w:rsidR="00683393" w:rsidRPr="006C51B6">
        <w:rPr>
          <w:rFonts w:ascii="Averta for TBWA" w:hAnsi="Averta for TBWA"/>
          <w:lang w:val="nl-NL"/>
        </w:rPr>
        <w:t xml:space="preserve">zal </w:t>
      </w:r>
      <w:r w:rsidRPr="006C51B6">
        <w:rPr>
          <w:rFonts w:ascii="Averta for TBWA" w:hAnsi="Averta for TBWA"/>
          <w:lang w:val="nl-NL"/>
        </w:rPr>
        <w:t xml:space="preserve">worden naar de impact op </w:t>
      </w:r>
      <w:r w:rsidR="00A556EC" w:rsidRPr="006C51B6">
        <w:rPr>
          <w:rFonts w:ascii="Averta for TBWA" w:hAnsi="Averta for TBWA"/>
          <w:lang w:val="nl-NL"/>
        </w:rPr>
        <w:t xml:space="preserve">de </w:t>
      </w:r>
      <w:r w:rsidRPr="006C51B6">
        <w:rPr>
          <w:rFonts w:ascii="Averta for TBWA" w:hAnsi="Averta for TBWA"/>
          <w:lang w:val="nl-NL"/>
        </w:rPr>
        <w:t>mens &amp;</w:t>
      </w:r>
      <w:r w:rsidR="00A556EC" w:rsidRPr="006C51B6">
        <w:rPr>
          <w:rFonts w:ascii="Averta for TBWA" w:hAnsi="Averta for TBWA"/>
          <w:lang w:val="nl-NL"/>
        </w:rPr>
        <w:t xml:space="preserve"> de</w:t>
      </w:r>
      <w:r w:rsidRPr="006C51B6">
        <w:rPr>
          <w:rFonts w:ascii="Averta for TBWA" w:hAnsi="Averta for TBWA"/>
          <w:lang w:val="nl-NL"/>
        </w:rPr>
        <w:t xml:space="preserve"> </w:t>
      </w:r>
      <w:r w:rsidR="00A556EC" w:rsidRPr="006C51B6">
        <w:rPr>
          <w:rFonts w:ascii="Averta for TBWA" w:hAnsi="Averta for TBWA"/>
          <w:lang w:val="nl-NL"/>
        </w:rPr>
        <w:t>wereld</w:t>
      </w:r>
      <w:r w:rsidRPr="006C51B6">
        <w:rPr>
          <w:rFonts w:ascii="Averta for TBWA" w:hAnsi="Averta for TBWA"/>
          <w:lang w:val="nl-NL"/>
        </w:rPr>
        <w:t>. En waarbij ook de reizigers misschien in eigen boezem kijken.</w:t>
      </w:r>
    </w:p>
    <w:p w14:paraId="574D6431" w14:textId="0B743E63" w:rsidR="0039508E" w:rsidRPr="006C51B6" w:rsidRDefault="0039508E">
      <w:pPr>
        <w:rPr>
          <w:rFonts w:ascii="Averta for TBWA" w:hAnsi="Averta for TBWA"/>
          <w:lang w:val="nl-NL"/>
        </w:rPr>
      </w:pPr>
      <w:r w:rsidRPr="006C51B6">
        <w:rPr>
          <w:rFonts w:ascii="Averta for TBWA" w:hAnsi="Averta for TBWA"/>
          <w:lang w:val="nl-NL"/>
        </w:rPr>
        <w:t xml:space="preserve">Dit nieuwe te volgen traject werd ‘Change is in </w:t>
      </w:r>
      <w:proofErr w:type="spellStart"/>
      <w:r w:rsidRPr="006C51B6">
        <w:rPr>
          <w:rFonts w:ascii="Averta for TBWA" w:hAnsi="Averta for TBWA"/>
          <w:lang w:val="nl-NL"/>
        </w:rPr>
        <w:t>the</w:t>
      </w:r>
      <w:proofErr w:type="spellEnd"/>
      <w:r w:rsidRPr="006C51B6">
        <w:rPr>
          <w:rFonts w:ascii="Averta for TBWA" w:hAnsi="Averta for TBWA"/>
          <w:lang w:val="nl-NL"/>
        </w:rPr>
        <w:t xml:space="preserve"> air’ gedoopt. </w:t>
      </w:r>
      <w:r w:rsidR="00195D3F" w:rsidRPr="006C51B6">
        <w:rPr>
          <w:rFonts w:ascii="Averta for TBWA" w:hAnsi="Averta for TBWA"/>
          <w:lang w:val="nl-NL"/>
        </w:rPr>
        <w:t xml:space="preserve">Een eerste initiatief </w:t>
      </w:r>
      <w:r w:rsidRPr="006C51B6">
        <w:rPr>
          <w:rFonts w:ascii="Averta for TBWA" w:hAnsi="Averta for TBWA"/>
          <w:lang w:val="nl-NL"/>
        </w:rPr>
        <w:t xml:space="preserve">is een mission statement dat met een paginagrote krantenadvertentie werd aangekondigd. Het werd ook verspreid via sociale media. Terwijl ondertussen </w:t>
      </w:r>
      <w:r w:rsidR="00A556EC" w:rsidRPr="006C51B6">
        <w:rPr>
          <w:rFonts w:ascii="Averta for TBWA" w:hAnsi="Averta for TBWA"/>
          <w:lang w:val="nl-NL"/>
        </w:rPr>
        <w:t>alle</w:t>
      </w:r>
      <w:r w:rsidRPr="006C51B6">
        <w:rPr>
          <w:rFonts w:ascii="Averta for TBWA" w:hAnsi="Averta for TBWA"/>
          <w:lang w:val="nl-NL"/>
        </w:rPr>
        <w:t xml:space="preserve"> voorbereidingen </w:t>
      </w:r>
      <w:r w:rsidR="00A556EC" w:rsidRPr="006C51B6">
        <w:rPr>
          <w:rFonts w:ascii="Averta for TBWA" w:hAnsi="Averta for TBWA"/>
          <w:lang w:val="nl-NL"/>
        </w:rPr>
        <w:t>worden getroffen om opnieuw te starten met vliegen</w:t>
      </w:r>
      <w:r w:rsidRPr="006C51B6">
        <w:rPr>
          <w:rFonts w:ascii="Averta for TBWA" w:hAnsi="Averta for TBWA"/>
          <w:lang w:val="nl-NL"/>
        </w:rPr>
        <w:t>, zet dit alvast de toon voor een frisse, nieuwe wind.</w:t>
      </w:r>
      <w:r w:rsidR="00817733" w:rsidRPr="006C51B6">
        <w:rPr>
          <w:rFonts w:ascii="Averta for TBWA" w:hAnsi="Averta for TBWA"/>
          <w:lang w:val="nl-NL"/>
        </w:rPr>
        <w:t xml:space="preserve"> Wordt vervolgd.</w:t>
      </w:r>
    </w:p>
    <w:p w14:paraId="325C279A" w14:textId="77777777" w:rsidR="00195D3F" w:rsidRDefault="00195D3F">
      <w:pPr>
        <w:rPr>
          <w:lang w:val="nl-NL"/>
        </w:rPr>
      </w:pPr>
    </w:p>
    <w:p w14:paraId="747B1781" w14:textId="77777777" w:rsidR="00195D3F" w:rsidRDefault="00195D3F">
      <w:pPr>
        <w:rPr>
          <w:lang w:val="nl-NL"/>
        </w:rPr>
      </w:pPr>
    </w:p>
    <w:p w14:paraId="5DC9DF1D" w14:textId="037FD80A" w:rsidR="00465E03" w:rsidRPr="00195D3F" w:rsidRDefault="00195D3F">
      <w:pPr>
        <w:rPr>
          <w:lang w:val="nl-NL"/>
        </w:rPr>
      </w:pPr>
      <w:r>
        <w:rPr>
          <w:lang w:val="nl-NL"/>
        </w:rPr>
        <w:t xml:space="preserve"> </w:t>
      </w:r>
    </w:p>
    <w:sectPr w:rsidR="00465E03" w:rsidRPr="00195D3F" w:rsidSect="00C374C5">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DEE35" w14:textId="77777777" w:rsidR="00C36A83" w:rsidRDefault="00C36A83" w:rsidP="006C51B6">
      <w:r>
        <w:separator/>
      </w:r>
    </w:p>
  </w:endnote>
  <w:endnote w:type="continuationSeparator" w:id="0">
    <w:p w14:paraId="6DF2D266" w14:textId="77777777" w:rsidR="00C36A83" w:rsidRDefault="00C36A83" w:rsidP="006C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D9ABE" w14:textId="77777777" w:rsidR="00C36A83" w:rsidRDefault="00C36A83" w:rsidP="006C51B6">
      <w:r>
        <w:separator/>
      </w:r>
    </w:p>
  </w:footnote>
  <w:footnote w:type="continuationSeparator" w:id="0">
    <w:p w14:paraId="3D4583E2" w14:textId="77777777" w:rsidR="00C36A83" w:rsidRDefault="00C36A83" w:rsidP="006C5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B8803" w14:textId="3F197804" w:rsidR="006C51B6" w:rsidRDefault="006C51B6">
    <w:pPr>
      <w:pStyle w:val="Header"/>
    </w:pPr>
    <w:r w:rsidRPr="00E454B8">
      <w:rPr>
        <w:noProof/>
        <w:color w:val="717171"/>
        <w:sz w:val="20"/>
        <w:szCs w:val="20"/>
      </w:rPr>
      <w:drawing>
        <wp:anchor distT="0" distB="0" distL="114300" distR="114300" simplePos="0" relativeHeight="251659264" behindDoc="1" locked="0" layoutInCell="1" allowOverlap="1" wp14:anchorId="4F1E023A" wp14:editId="4D483D91">
          <wp:simplePos x="0" y="0"/>
          <wp:positionH relativeFrom="page">
            <wp:posOffset>914400</wp:posOffset>
          </wp:positionH>
          <wp:positionV relativeFrom="page">
            <wp:posOffset>448945</wp:posOffset>
          </wp:positionV>
          <wp:extent cx="828000" cy="217387"/>
          <wp:effectExtent l="0" t="0" r="10795" b="11430"/>
          <wp:wrapNone/>
          <wp:docPr id="2"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E6"/>
    <w:rsid w:val="00195D3F"/>
    <w:rsid w:val="0039508E"/>
    <w:rsid w:val="00465E03"/>
    <w:rsid w:val="00683393"/>
    <w:rsid w:val="006C51B6"/>
    <w:rsid w:val="00817733"/>
    <w:rsid w:val="00A556EC"/>
    <w:rsid w:val="00C36A83"/>
    <w:rsid w:val="00C374C5"/>
    <w:rsid w:val="00E755E6"/>
    <w:rsid w:val="00E75B9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890A"/>
  <w15:chartTrackingRefBased/>
  <w15:docId w15:val="{E6836815-40C1-4148-8B35-7BF44C48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56EC"/>
    <w:rPr>
      <w:sz w:val="16"/>
      <w:szCs w:val="16"/>
    </w:rPr>
  </w:style>
  <w:style w:type="paragraph" w:styleId="CommentText">
    <w:name w:val="annotation text"/>
    <w:basedOn w:val="Normal"/>
    <w:link w:val="CommentTextChar"/>
    <w:uiPriority w:val="99"/>
    <w:semiHidden/>
    <w:unhideWhenUsed/>
    <w:rsid w:val="00A556EC"/>
    <w:rPr>
      <w:sz w:val="20"/>
      <w:szCs w:val="20"/>
    </w:rPr>
  </w:style>
  <w:style w:type="character" w:customStyle="1" w:styleId="CommentTextChar">
    <w:name w:val="Comment Text Char"/>
    <w:basedOn w:val="DefaultParagraphFont"/>
    <w:link w:val="CommentText"/>
    <w:uiPriority w:val="99"/>
    <w:semiHidden/>
    <w:rsid w:val="00A556EC"/>
    <w:rPr>
      <w:sz w:val="20"/>
      <w:szCs w:val="20"/>
    </w:rPr>
  </w:style>
  <w:style w:type="paragraph" w:styleId="CommentSubject">
    <w:name w:val="annotation subject"/>
    <w:basedOn w:val="CommentText"/>
    <w:next w:val="CommentText"/>
    <w:link w:val="CommentSubjectChar"/>
    <w:uiPriority w:val="99"/>
    <w:semiHidden/>
    <w:unhideWhenUsed/>
    <w:rsid w:val="00A556EC"/>
    <w:rPr>
      <w:b/>
      <w:bCs/>
    </w:rPr>
  </w:style>
  <w:style w:type="character" w:customStyle="1" w:styleId="CommentSubjectChar">
    <w:name w:val="Comment Subject Char"/>
    <w:basedOn w:val="CommentTextChar"/>
    <w:link w:val="CommentSubject"/>
    <w:uiPriority w:val="99"/>
    <w:semiHidden/>
    <w:rsid w:val="00A556EC"/>
    <w:rPr>
      <w:b/>
      <w:bCs/>
      <w:sz w:val="20"/>
      <w:szCs w:val="20"/>
    </w:rPr>
  </w:style>
  <w:style w:type="paragraph" w:styleId="BalloonText">
    <w:name w:val="Balloon Text"/>
    <w:basedOn w:val="Normal"/>
    <w:link w:val="BalloonTextChar"/>
    <w:uiPriority w:val="99"/>
    <w:semiHidden/>
    <w:unhideWhenUsed/>
    <w:rsid w:val="00A55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6EC"/>
    <w:rPr>
      <w:rFonts w:ascii="Segoe UI" w:hAnsi="Segoe UI" w:cs="Segoe UI"/>
      <w:sz w:val="18"/>
      <w:szCs w:val="18"/>
    </w:rPr>
  </w:style>
  <w:style w:type="paragraph" w:styleId="Header">
    <w:name w:val="header"/>
    <w:basedOn w:val="Normal"/>
    <w:link w:val="HeaderChar"/>
    <w:uiPriority w:val="99"/>
    <w:unhideWhenUsed/>
    <w:rsid w:val="006C51B6"/>
    <w:pPr>
      <w:tabs>
        <w:tab w:val="center" w:pos="4513"/>
        <w:tab w:val="right" w:pos="9026"/>
      </w:tabs>
    </w:pPr>
  </w:style>
  <w:style w:type="character" w:customStyle="1" w:styleId="HeaderChar">
    <w:name w:val="Header Char"/>
    <w:basedOn w:val="DefaultParagraphFont"/>
    <w:link w:val="Header"/>
    <w:uiPriority w:val="99"/>
    <w:rsid w:val="006C51B6"/>
  </w:style>
  <w:style w:type="paragraph" w:styleId="Footer">
    <w:name w:val="footer"/>
    <w:basedOn w:val="Normal"/>
    <w:link w:val="FooterChar"/>
    <w:uiPriority w:val="99"/>
    <w:unhideWhenUsed/>
    <w:rsid w:val="006C51B6"/>
    <w:pPr>
      <w:tabs>
        <w:tab w:val="center" w:pos="4513"/>
        <w:tab w:val="right" w:pos="9026"/>
      </w:tabs>
    </w:pPr>
  </w:style>
  <w:style w:type="character" w:customStyle="1" w:styleId="FooterChar">
    <w:name w:val="Footer Char"/>
    <w:basedOn w:val="DefaultParagraphFont"/>
    <w:link w:val="Footer"/>
    <w:uiPriority w:val="99"/>
    <w:rsid w:val="006C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Oevelen</dc:creator>
  <cp:keywords/>
  <dc:description/>
  <cp:lastModifiedBy>Tine Clauwaert</cp:lastModifiedBy>
  <cp:revision>5</cp:revision>
  <dcterms:created xsi:type="dcterms:W3CDTF">2020-05-29T13:33:00Z</dcterms:created>
  <dcterms:modified xsi:type="dcterms:W3CDTF">2020-05-29T14:37:00Z</dcterms:modified>
</cp:coreProperties>
</file>